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5388E">
        <w:rPr>
          <w:rFonts w:ascii="Times New Roman" w:hAnsi="Times New Roman"/>
          <w:b/>
          <w:sz w:val="24"/>
          <w:szCs w:val="24"/>
        </w:rPr>
        <w:t>november 22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D5388E" w:rsidRPr="002139F6" w:rsidRDefault="00D5388E" w:rsidP="00D538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Telki község</w:t>
      </w:r>
    </w:p>
    <w:p w:rsidR="00D5388E" w:rsidRPr="002139F6" w:rsidRDefault="00D5388E" w:rsidP="00D538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D5388E" w:rsidRPr="002139F6" w:rsidRDefault="00D5388E" w:rsidP="00D538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123 /2016. (</w:t>
      </w:r>
      <w:r w:rsidRPr="002139F6">
        <w:rPr>
          <w:rFonts w:ascii="Times New Roman" w:eastAsia="Times New Roman" w:hAnsi="Times New Roman"/>
          <w:b/>
          <w:lang w:eastAsia="hu-HU"/>
        </w:rPr>
        <w:t>X</w:t>
      </w:r>
      <w:r>
        <w:rPr>
          <w:rFonts w:ascii="Times New Roman" w:eastAsia="Times New Roman" w:hAnsi="Times New Roman"/>
          <w:b/>
          <w:lang w:eastAsia="hu-HU"/>
        </w:rPr>
        <w:t>I</w:t>
      </w:r>
      <w:r w:rsidRPr="002139F6">
        <w:rPr>
          <w:rFonts w:ascii="Times New Roman" w:eastAsia="Times New Roman" w:hAnsi="Times New Roman"/>
          <w:b/>
          <w:lang w:eastAsia="hu-HU"/>
        </w:rPr>
        <w:t xml:space="preserve">. </w:t>
      </w:r>
      <w:r>
        <w:rPr>
          <w:rFonts w:ascii="Times New Roman" w:eastAsia="Times New Roman" w:hAnsi="Times New Roman"/>
          <w:b/>
          <w:lang w:eastAsia="hu-HU"/>
        </w:rPr>
        <w:t>22</w:t>
      </w:r>
      <w:r w:rsidRPr="002139F6">
        <w:rPr>
          <w:rFonts w:ascii="Times New Roman" w:eastAsia="Times New Roman" w:hAnsi="Times New Roman"/>
          <w:b/>
          <w:lang w:eastAsia="hu-HU"/>
        </w:rPr>
        <w:t>.) számú Önkormányzati Határozata</w:t>
      </w:r>
    </w:p>
    <w:p w:rsidR="00D5388E" w:rsidRPr="002139F6" w:rsidRDefault="00D5388E" w:rsidP="00D538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Szociális Bizottságba új tag megválasztása</w:t>
      </w:r>
    </w:p>
    <w:p w:rsidR="00D5388E" w:rsidRPr="002139F6" w:rsidRDefault="00D5388E" w:rsidP="00D5388E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D5388E" w:rsidRDefault="00D5388E" w:rsidP="00D5388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D5388E" w:rsidRPr="00D5388E" w:rsidRDefault="00D5388E" w:rsidP="00D5388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D5388E">
        <w:rPr>
          <w:rFonts w:ascii="Times New Roman" w:eastAsia="Times New Roman" w:hAnsi="Times New Roman"/>
          <w:lang w:eastAsia="hu-HU"/>
        </w:rPr>
        <w:t>Telki Község Képviselő-testülete úgy határoz, hogy megválasztja Farkasné Gaál Gabriellát a Szociális Bizottság új külső bizottsági tagjának.</w:t>
      </w:r>
    </w:p>
    <w:p w:rsidR="00D5388E" w:rsidRPr="008810AC" w:rsidRDefault="00D5388E" w:rsidP="00D5388E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D5388E" w:rsidRPr="002139F6" w:rsidRDefault="00D5388E" w:rsidP="00D5388E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2139F6">
        <w:rPr>
          <w:rFonts w:ascii="Times New Roman" w:eastAsia="Times New Roman" w:hAnsi="Times New Roman"/>
          <w:lang w:eastAsia="hu-HU"/>
        </w:rPr>
        <w:t>olgármester</w:t>
      </w:r>
    </w:p>
    <w:p w:rsidR="00D5388E" w:rsidRPr="002139F6" w:rsidRDefault="00D5388E" w:rsidP="00D5388E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  <w:t>azonnal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Default="00C92027" w:rsidP="00173C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220116"/>
    <w:rsid w:val="00294DAC"/>
    <w:rsid w:val="00324E19"/>
    <w:rsid w:val="003F4730"/>
    <w:rsid w:val="005913FE"/>
    <w:rsid w:val="005A220A"/>
    <w:rsid w:val="006A558C"/>
    <w:rsid w:val="007038FD"/>
    <w:rsid w:val="008D0770"/>
    <w:rsid w:val="009D78B7"/>
    <w:rsid w:val="009E11AD"/>
    <w:rsid w:val="00B21A26"/>
    <w:rsid w:val="00B648F8"/>
    <w:rsid w:val="00C808AA"/>
    <w:rsid w:val="00C92027"/>
    <w:rsid w:val="00D405FA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519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2017-01-13T15:17:00Z</dcterms:created>
  <dcterms:modified xsi:type="dcterms:W3CDTF">2017-01-13T15:17:00Z</dcterms:modified>
</cp:coreProperties>
</file>